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82698" w14:textId="77777777" w:rsidR="00F31341" w:rsidRPr="00CE26E0" w:rsidRDefault="00F31341" w:rsidP="00F31341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6E0">
        <w:rPr>
          <w:rFonts w:ascii="Times New Roman" w:hAnsi="Times New Roman" w:cs="Times New Roman"/>
          <w:b/>
          <w:bCs/>
          <w:sz w:val="28"/>
          <w:szCs w:val="28"/>
        </w:rPr>
        <w:t>DR. AMBEDKAR COLLEGE, DEEKSHABHOOMI, NAGPUR</w:t>
      </w:r>
    </w:p>
    <w:p w14:paraId="057D6CBD" w14:textId="77777777" w:rsidR="00F31341" w:rsidRPr="00CE26E0" w:rsidRDefault="00F31341" w:rsidP="00F31341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6E0">
        <w:rPr>
          <w:rFonts w:ascii="Times New Roman" w:hAnsi="Times New Roman" w:cs="Times New Roman"/>
          <w:b/>
          <w:bCs/>
          <w:sz w:val="28"/>
          <w:szCs w:val="28"/>
        </w:rPr>
        <w:t>DEPARTMENT OF LAW</w:t>
      </w:r>
    </w:p>
    <w:p w14:paraId="37C14822" w14:textId="26500E09" w:rsidR="00F31341" w:rsidRPr="00CE26E0" w:rsidRDefault="00F31341" w:rsidP="00F31341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6E0">
        <w:rPr>
          <w:rFonts w:ascii="Times New Roman" w:hAnsi="Times New Roman" w:cs="Times New Roman"/>
          <w:b/>
          <w:bCs/>
          <w:sz w:val="28"/>
          <w:szCs w:val="28"/>
        </w:rPr>
        <w:t>Academic Session - 2024-2025</w:t>
      </w:r>
    </w:p>
    <w:p w14:paraId="0CF9000B" w14:textId="77777777" w:rsidR="00F31341" w:rsidRDefault="00F31341" w:rsidP="00F31341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6"/>
        <w:gridCol w:w="4590"/>
      </w:tblGrid>
      <w:tr w:rsidR="00F31341" w14:paraId="16DAAFCB" w14:textId="77777777" w:rsidTr="000D47C9">
        <w:tc>
          <w:tcPr>
            <w:tcW w:w="4426" w:type="dxa"/>
          </w:tcPr>
          <w:p w14:paraId="4783689B" w14:textId="77777777" w:rsidR="00F31341" w:rsidRPr="00493C17" w:rsidRDefault="00F31341" w:rsidP="000D47C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93C17">
              <w:rPr>
                <w:rFonts w:ascii="Times New Roman" w:hAnsi="Times New Roman" w:cs="Times New Roman"/>
                <w:b/>
                <w:bCs/>
              </w:rPr>
              <w:t>NAME OF THE PROGRAMME:</w:t>
            </w:r>
          </w:p>
        </w:tc>
        <w:tc>
          <w:tcPr>
            <w:tcW w:w="4590" w:type="dxa"/>
          </w:tcPr>
          <w:p w14:paraId="1750EE82" w14:textId="47587892" w:rsidR="00F31341" w:rsidRPr="002F58F5" w:rsidRDefault="002F58F5" w:rsidP="000D47C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F58F5">
              <w:rPr>
                <w:rFonts w:ascii="Times New Roman" w:hAnsi="Times New Roman" w:cs="Times New Roman"/>
                <w:lang w:val="en-IN"/>
              </w:rPr>
              <w:t>“Sensitization of students regarding Anti ragging policy of the college by senior students-THE BUDDY SYSTEM”</w:t>
            </w:r>
          </w:p>
        </w:tc>
      </w:tr>
      <w:tr w:rsidR="00F31341" w14:paraId="18314DCD" w14:textId="77777777" w:rsidTr="000D47C9">
        <w:tc>
          <w:tcPr>
            <w:tcW w:w="4426" w:type="dxa"/>
          </w:tcPr>
          <w:p w14:paraId="5E96CBEC" w14:textId="77777777" w:rsidR="00F31341" w:rsidRPr="00493C17" w:rsidRDefault="00F31341" w:rsidP="000D47C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93C17">
              <w:rPr>
                <w:rFonts w:ascii="Times New Roman" w:hAnsi="Times New Roman" w:cs="Times New Roman"/>
                <w:b/>
                <w:bCs/>
              </w:rPr>
              <w:t>NAME OF THE PROGRAMME CO-ORDINATOR:</w:t>
            </w:r>
          </w:p>
        </w:tc>
        <w:tc>
          <w:tcPr>
            <w:tcW w:w="4590" w:type="dxa"/>
          </w:tcPr>
          <w:p w14:paraId="5A19FA05" w14:textId="77777777" w:rsidR="00F31341" w:rsidRDefault="00F31341" w:rsidP="000D47C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Prof. </w:t>
            </w:r>
            <w:r w:rsidRPr="00493C17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 xml:space="preserve">r. Sandhya </w:t>
            </w:r>
            <w:proofErr w:type="spellStart"/>
            <w:r>
              <w:rPr>
                <w:rFonts w:ascii="Times New Roman" w:hAnsi="Times New Roman" w:cs="Times New Roman"/>
              </w:rPr>
              <w:t>Kalamdhad</w:t>
            </w:r>
            <w:proofErr w:type="spellEnd"/>
          </w:p>
          <w:p w14:paraId="148E0867" w14:textId="66A9CA44" w:rsidR="00F31341" w:rsidRPr="00493C17" w:rsidRDefault="00F31341" w:rsidP="000D47C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 Vaishali A. Sukhdeve</w:t>
            </w:r>
          </w:p>
          <w:p w14:paraId="31997120" w14:textId="77777777" w:rsidR="00F31341" w:rsidRDefault="00F31341" w:rsidP="000D47C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14:paraId="6695B443" w14:textId="77777777" w:rsidR="00F31341" w:rsidRPr="00493C17" w:rsidRDefault="00F31341" w:rsidP="000D47C9">
            <w:pPr>
              <w:pStyle w:val="Default"/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31341" w14:paraId="1279D6EE" w14:textId="77777777" w:rsidTr="000D47C9">
        <w:tc>
          <w:tcPr>
            <w:tcW w:w="4426" w:type="dxa"/>
          </w:tcPr>
          <w:p w14:paraId="368274AF" w14:textId="77777777" w:rsidR="00F31341" w:rsidRPr="00493C17" w:rsidRDefault="00F31341" w:rsidP="000D47C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DATE AND </w:t>
            </w:r>
            <w:r w:rsidRPr="00493C17">
              <w:rPr>
                <w:rFonts w:ascii="Times New Roman" w:hAnsi="Times New Roman" w:cs="Times New Roman"/>
                <w:b/>
                <w:bCs/>
              </w:rPr>
              <w:t>DAY:</w:t>
            </w:r>
          </w:p>
        </w:tc>
        <w:tc>
          <w:tcPr>
            <w:tcW w:w="4590" w:type="dxa"/>
          </w:tcPr>
          <w:p w14:paraId="46CDC47B" w14:textId="77777777" w:rsidR="00F31341" w:rsidRDefault="002F58F5" w:rsidP="002F58F5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r w:rsidRPr="002F58F5">
              <w:rPr>
                <w:rFonts w:ascii="Times New Roman" w:hAnsi="Times New Roman" w:cs="Times New Roman"/>
                <w:lang w:val="en-US"/>
              </w:rPr>
              <w:t>25</w:t>
            </w:r>
            <w:r w:rsidRPr="002F58F5">
              <w:rPr>
                <w:rFonts w:ascii="Times New Roman" w:hAnsi="Times New Roman" w:cs="Times New Roman"/>
                <w:vertAlign w:val="superscript"/>
                <w:lang w:val="en-US"/>
              </w:rPr>
              <w:t>th</w:t>
            </w:r>
            <w:r w:rsidRPr="002F58F5">
              <w:rPr>
                <w:rFonts w:ascii="Times New Roman" w:hAnsi="Times New Roman" w:cs="Times New Roman"/>
                <w:lang w:val="en-US"/>
              </w:rPr>
              <w:t xml:space="preserve"> September 2024 at 10.30 AM.</w:t>
            </w:r>
          </w:p>
          <w:p w14:paraId="6CCD13B4" w14:textId="5B4BB7ED" w:rsidR="002F58F5" w:rsidRPr="002F58F5" w:rsidRDefault="002F58F5" w:rsidP="002F58F5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31341" w14:paraId="4181DF1A" w14:textId="77777777" w:rsidTr="000D47C9">
        <w:tc>
          <w:tcPr>
            <w:tcW w:w="4426" w:type="dxa"/>
          </w:tcPr>
          <w:p w14:paraId="4A2A7988" w14:textId="77777777" w:rsidR="00F31341" w:rsidRPr="00493C17" w:rsidRDefault="00F31341" w:rsidP="000D47C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93C17">
              <w:rPr>
                <w:rFonts w:ascii="Times New Roman" w:hAnsi="Times New Roman" w:cs="Times New Roman"/>
                <w:b/>
                <w:bCs/>
              </w:rPr>
              <w:t>VENUE:</w:t>
            </w:r>
          </w:p>
        </w:tc>
        <w:tc>
          <w:tcPr>
            <w:tcW w:w="4590" w:type="dxa"/>
          </w:tcPr>
          <w:p w14:paraId="5A8528FA" w14:textId="56DF0CAC" w:rsidR="00F31341" w:rsidRPr="00F31341" w:rsidRDefault="002F58F5" w:rsidP="000D4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no. 1- Main Building, Dr. Ambedkar College, Deekshabhoomi, Nagpur.</w:t>
            </w:r>
          </w:p>
        </w:tc>
      </w:tr>
    </w:tbl>
    <w:p w14:paraId="3DA53509" w14:textId="77777777" w:rsidR="00F31341" w:rsidRDefault="00F31341" w:rsidP="00F11A2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1CDAF9" w14:textId="57ECAFB8" w:rsidR="002F58F5" w:rsidRPr="002F58F5" w:rsidRDefault="002F58F5" w:rsidP="002F58F5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en-GB"/>
        </w:rPr>
      </w:pPr>
      <w:r w:rsidRPr="002F58F5">
        <w:rPr>
          <w:rFonts w:ascii="Times New Roman" w:hAnsi="Times New Roman" w:cs="Times New Roman"/>
          <w:noProof/>
          <w:sz w:val="28"/>
          <w:szCs w:val="28"/>
          <w:lang w:val="en-GB"/>
        </w:rPr>
        <w:drawing>
          <wp:inline distT="0" distB="0" distL="0" distR="0" wp14:anchorId="530E2135" wp14:editId="2D687CB6">
            <wp:extent cx="5317490" cy="5092861"/>
            <wp:effectExtent l="0" t="0" r="0" b="0"/>
            <wp:docPr id="3598567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95" cy="511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EAF72" w14:textId="2304A52A" w:rsidR="004D721A" w:rsidRDefault="00CE26E0" w:rsidP="00CE26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6E0">
        <w:rPr>
          <w:rFonts w:ascii="Times New Roman" w:hAnsi="Times New Roman" w:cs="Times New Roman"/>
          <w:sz w:val="24"/>
          <w:szCs w:val="24"/>
        </w:rPr>
        <w:lastRenderedPageBreak/>
        <w:t xml:space="preserve">Anti Ragging Cell of Dr. Ambedkar College, Deekshabhoomi, Nagpur has organised </w:t>
      </w:r>
      <w:r w:rsidR="00020E97">
        <w:rPr>
          <w:rFonts w:ascii="Times New Roman" w:hAnsi="Times New Roman" w:cs="Times New Roman"/>
          <w:sz w:val="24"/>
          <w:szCs w:val="24"/>
        </w:rPr>
        <w:t>an</w:t>
      </w:r>
      <w:r w:rsidRPr="00CE26E0">
        <w:rPr>
          <w:rFonts w:ascii="Times New Roman" w:hAnsi="Times New Roman" w:cs="Times New Roman"/>
          <w:sz w:val="24"/>
          <w:szCs w:val="24"/>
        </w:rPr>
        <w:t xml:space="preserve"> anti-ragging awareness program on the topic “Sensitization of students regarding Anti ragging policy of the college by senior students-THE BUDDY SYSTEM”</w:t>
      </w:r>
      <w:r w:rsidR="004D721A">
        <w:rPr>
          <w:rFonts w:ascii="Times New Roman" w:hAnsi="Times New Roman" w:cs="Times New Roman"/>
          <w:sz w:val="24"/>
          <w:szCs w:val="24"/>
        </w:rPr>
        <w:t xml:space="preserve">. This program was organized with the objective to sensitize the </w:t>
      </w:r>
      <w:r w:rsidRPr="00CE26E0">
        <w:rPr>
          <w:rFonts w:ascii="Times New Roman" w:hAnsi="Times New Roman" w:cs="Times New Roman"/>
          <w:sz w:val="24"/>
          <w:szCs w:val="24"/>
        </w:rPr>
        <w:t>newly admitted students of Arts, Commerce, Science, Law and BCA</w:t>
      </w:r>
      <w:r w:rsidR="004D721A">
        <w:rPr>
          <w:rFonts w:ascii="Times New Roman" w:hAnsi="Times New Roman" w:cs="Times New Roman"/>
          <w:sz w:val="24"/>
          <w:szCs w:val="24"/>
        </w:rPr>
        <w:t xml:space="preserve"> about zero tolerance regarding ragging practices in college</w:t>
      </w:r>
      <w:r w:rsidRPr="00CE26E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924647" w14:textId="01A4CF46" w:rsidR="004D721A" w:rsidRDefault="00CE26E0" w:rsidP="00CE26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6E0"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="004D721A">
        <w:rPr>
          <w:rFonts w:ascii="Times New Roman" w:hAnsi="Times New Roman" w:cs="Times New Roman"/>
          <w:sz w:val="24"/>
          <w:szCs w:val="24"/>
        </w:rPr>
        <w:t xml:space="preserve">program was graced by the Principal, Dr. </w:t>
      </w:r>
      <w:proofErr w:type="spellStart"/>
      <w:r w:rsidR="004D721A">
        <w:rPr>
          <w:rFonts w:ascii="Times New Roman" w:hAnsi="Times New Roman" w:cs="Times New Roman"/>
          <w:sz w:val="24"/>
          <w:szCs w:val="24"/>
        </w:rPr>
        <w:t>B.</w:t>
      </w:r>
      <w:proofErr w:type="gramStart"/>
      <w:r w:rsidR="004D721A">
        <w:rPr>
          <w:rFonts w:ascii="Times New Roman" w:hAnsi="Times New Roman" w:cs="Times New Roman"/>
          <w:sz w:val="24"/>
          <w:szCs w:val="24"/>
        </w:rPr>
        <w:t>A.Mehere</w:t>
      </w:r>
      <w:proofErr w:type="spellEnd"/>
      <w:proofErr w:type="gramEnd"/>
      <w:r w:rsidR="004D721A">
        <w:rPr>
          <w:rFonts w:ascii="Times New Roman" w:hAnsi="Times New Roman" w:cs="Times New Roman"/>
          <w:sz w:val="24"/>
          <w:szCs w:val="24"/>
        </w:rPr>
        <w:t xml:space="preserve">, and Dr. Mrs. </w:t>
      </w:r>
      <w:proofErr w:type="spellStart"/>
      <w:r w:rsidR="004D721A">
        <w:rPr>
          <w:rFonts w:ascii="Times New Roman" w:hAnsi="Times New Roman" w:cs="Times New Roman"/>
          <w:sz w:val="24"/>
          <w:szCs w:val="24"/>
        </w:rPr>
        <w:t>S.P.Kalamdhad</w:t>
      </w:r>
      <w:proofErr w:type="spellEnd"/>
      <w:r w:rsidR="004D721A">
        <w:rPr>
          <w:rFonts w:ascii="Times New Roman" w:hAnsi="Times New Roman" w:cs="Times New Roman"/>
          <w:sz w:val="24"/>
          <w:szCs w:val="24"/>
        </w:rPr>
        <w:t xml:space="preserve">, Co-ordinator of Anti ragging Cell, Dr. Dhanashree Borikar, and Dr. Mrs. V.A. Sukhdeve, members of the Anti-ragging Cell were prominently present. Approximately 100 newly </w:t>
      </w:r>
      <w:r w:rsidR="002C1AF3">
        <w:rPr>
          <w:rFonts w:ascii="Times New Roman" w:hAnsi="Times New Roman" w:cs="Times New Roman"/>
          <w:sz w:val="24"/>
          <w:szCs w:val="24"/>
        </w:rPr>
        <w:t xml:space="preserve">admitted </w:t>
      </w:r>
      <w:r w:rsidR="004D721A">
        <w:rPr>
          <w:rFonts w:ascii="Times New Roman" w:hAnsi="Times New Roman" w:cs="Times New Roman"/>
          <w:sz w:val="24"/>
          <w:szCs w:val="24"/>
        </w:rPr>
        <w:t>students of diff</w:t>
      </w:r>
      <w:r w:rsidR="002C1AF3">
        <w:rPr>
          <w:rFonts w:ascii="Times New Roman" w:hAnsi="Times New Roman" w:cs="Times New Roman"/>
          <w:sz w:val="24"/>
          <w:szCs w:val="24"/>
        </w:rPr>
        <w:t>erent department attended the awareness program.</w:t>
      </w:r>
    </w:p>
    <w:p w14:paraId="7D35A04B" w14:textId="0440F68E" w:rsidR="00B62CC7" w:rsidRDefault="002C1AF3" w:rsidP="00CE26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program started with offering the tribute to two stalwarts of humanities, Lord Gautam Buddha and Dr. Babasaheb Ambedkar. Dr. Mrs. B.A. Mehere, Principal of the College</w:t>
      </w:r>
      <w:r w:rsidR="004D721A">
        <w:rPr>
          <w:rFonts w:ascii="Times New Roman" w:hAnsi="Times New Roman" w:cs="Times New Roman"/>
          <w:sz w:val="24"/>
          <w:szCs w:val="24"/>
        </w:rPr>
        <w:t xml:space="preserve"> delivered the welcome address</w:t>
      </w:r>
      <w:r>
        <w:rPr>
          <w:rFonts w:ascii="Times New Roman" w:hAnsi="Times New Roman" w:cs="Times New Roman"/>
          <w:sz w:val="24"/>
          <w:szCs w:val="24"/>
        </w:rPr>
        <w:t xml:space="preserve"> where she guaranteed the students that the institution is zero tolerant towards the ragging practices and is instrumental in resolving these issues through Anti ragging Cell. </w:t>
      </w:r>
      <w:r w:rsidR="00B62CC7" w:rsidRPr="00B62CC7">
        <w:rPr>
          <w:rFonts w:ascii="Times New Roman" w:hAnsi="Times New Roman" w:cs="Times New Roman"/>
          <w:sz w:val="24"/>
          <w:szCs w:val="24"/>
        </w:rPr>
        <w:t>The Anti-Ragging Cell ensures that the college complies with all relevant laws and regulations</w:t>
      </w:r>
      <w:r w:rsidR="00B62CC7">
        <w:rPr>
          <w:rFonts w:ascii="Times New Roman" w:hAnsi="Times New Roman" w:cs="Times New Roman"/>
          <w:sz w:val="24"/>
          <w:szCs w:val="24"/>
        </w:rPr>
        <w:t>.</w:t>
      </w:r>
    </w:p>
    <w:p w14:paraId="09EAE881" w14:textId="77777777" w:rsidR="00890563" w:rsidRDefault="002C1AF3" w:rsidP="00CE26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Mrs. </w:t>
      </w:r>
      <w:proofErr w:type="spellStart"/>
      <w:r>
        <w:rPr>
          <w:rFonts w:ascii="Times New Roman" w:hAnsi="Times New Roman" w:cs="Times New Roman"/>
          <w:sz w:val="24"/>
          <w:szCs w:val="24"/>
        </w:rPr>
        <w:t>S.</w:t>
      </w:r>
      <w:proofErr w:type="gramStart"/>
      <w:r>
        <w:rPr>
          <w:rFonts w:ascii="Times New Roman" w:hAnsi="Times New Roman" w:cs="Times New Roman"/>
          <w:sz w:val="24"/>
          <w:szCs w:val="24"/>
        </w:rPr>
        <w:t>P.Kalamdhad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Co-ordinator of Anti ragging Cell explained the students about the role, composition and functioning of the Anti-ragging cell. She </w:t>
      </w:r>
      <w:r w:rsidR="00B62CC7">
        <w:rPr>
          <w:rFonts w:ascii="Times New Roman" w:hAnsi="Times New Roman" w:cs="Times New Roman"/>
          <w:sz w:val="24"/>
          <w:szCs w:val="24"/>
        </w:rPr>
        <w:t xml:space="preserve">elaborated how, </w:t>
      </w:r>
      <w:r w:rsidR="00B62CC7" w:rsidRPr="00B62CC7">
        <w:rPr>
          <w:rFonts w:ascii="Times New Roman" w:hAnsi="Times New Roman" w:cs="Times New Roman"/>
          <w:sz w:val="24"/>
          <w:szCs w:val="24"/>
        </w:rPr>
        <w:t>Anti-Ragging Cell works to prevent ragging</w:t>
      </w:r>
      <w:r w:rsidR="00B62CC7">
        <w:rPr>
          <w:rFonts w:ascii="Times New Roman" w:hAnsi="Times New Roman" w:cs="Times New Roman"/>
          <w:sz w:val="24"/>
          <w:szCs w:val="24"/>
        </w:rPr>
        <w:t>,</w:t>
      </w:r>
      <w:r w:rsidR="00B62CC7" w:rsidRPr="00B62CC7">
        <w:rPr>
          <w:rFonts w:ascii="Times New Roman" w:hAnsi="Times New Roman" w:cs="Times New Roman"/>
          <w:sz w:val="24"/>
          <w:szCs w:val="24"/>
        </w:rPr>
        <w:t xml:space="preserve"> by informing students about the issue and related punishments, and by creating a disciplined environment</w:t>
      </w:r>
      <w:r w:rsidR="00B62CC7">
        <w:rPr>
          <w:rFonts w:ascii="Times New Roman" w:hAnsi="Times New Roman" w:cs="Times New Roman"/>
          <w:sz w:val="24"/>
          <w:szCs w:val="24"/>
        </w:rPr>
        <w:t xml:space="preserve">. </w:t>
      </w:r>
      <w:r w:rsidR="00B62CC7" w:rsidRPr="00B62CC7">
        <w:rPr>
          <w:rFonts w:ascii="Times New Roman" w:hAnsi="Times New Roman" w:cs="Times New Roman"/>
          <w:sz w:val="24"/>
          <w:szCs w:val="24"/>
        </w:rPr>
        <w:t>The Anti-Ragging Cell investigates complaints about ragging and acts against those found guilty</w:t>
      </w:r>
      <w:r w:rsidR="00B62CC7">
        <w:rPr>
          <w:rFonts w:ascii="Times New Roman" w:hAnsi="Times New Roman" w:cs="Times New Roman"/>
          <w:sz w:val="24"/>
          <w:szCs w:val="24"/>
        </w:rPr>
        <w:t>.</w:t>
      </w:r>
      <w:r w:rsidR="00B62CC7" w:rsidRPr="00B62CC7">
        <w:rPr>
          <w:rFonts w:ascii="Arial" w:hAnsi="Arial" w:cs="Arial"/>
          <w:color w:val="545D7E"/>
          <w:spacing w:val="2"/>
          <w:shd w:val="clear" w:color="auto" w:fill="FFFFFF"/>
        </w:rPr>
        <w:t xml:space="preserve"> </w:t>
      </w:r>
      <w:r w:rsidR="00B62CC7" w:rsidRPr="00B62CC7">
        <w:rPr>
          <w:rFonts w:ascii="Times New Roman" w:hAnsi="Times New Roman" w:cs="Times New Roman"/>
          <w:sz w:val="24"/>
          <w:szCs w:val="24"/>
        </w:rPr>
        <w:t>The Anti-Ragging Cell monitors the performance of the Anti-Ragging Squad, which keeps a vigil and stops ragging incidents</w:t>
      </w:r>
      <w:r w:rsidR="00B62CC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950D75" w14:textId="35A4AF6E" w:rsidR="00E216DF" w:rsidRPr="00890563" w:rsidRDefault="00B62CC7" w:rsidP="00CE26E0">
      <w:pPr>
        <w:spacing w:line="276" w:lineRule="auto"/>
        <w:jc w:val="both"/>
        <w:rPr>
          <w:rFonts w:ascii="Arial" w:hAnsi="Arial" w:cs="Arial"/>
          <w:color w:val="545D7E"/>
          <w:spacing w:val="2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Another important feature of the Anti-ragging cell is the Buddy System. In this system the students of higher classes guide the newly admitted students about the rules and regulations of anti-ragging through numerous modes like interaction in classes, canteen, </w:t>
      </w:r>
      <w:r w:rsidR="002F3FC4">
        <w:rPr>
          <w:rFonts w:ascii="Times New Roman" w:hAnsi="Times New Roman" w:cs="Times New Roman"/>
          <w:sz w:val="24"/>
          <w:szCs w:val="24"/>
        </w:rPr>
        <w:t xml:space="preserve">college premises etc. </w:t>
      </w:r>
    </w:p>
    <w:p w14:paraId="5B207A8F" w14:textId="13E652AA" w:rsidR="009D5AFD" w:rsidRDefault="002F3FC4" w:rsidP="00CE26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Through this program, the senior </w:t>
      </w:r>
      <w:r w:rsidR="00E216DF">
        <w:rPr>
          <w:rFonts w:ascii="Times New Roman" w:hAnsi="Times New Roman" w:cs="Times New Roman"/>
          <w:sz w:val="24"/>
          <w:szCs w:val="24"/>
        </w:rPr>
        <w:t>students educated the newly admitted students about the nuances as well as repercussions about ragging</w:t>
      </w:r>
      <w:r w:rsidR="00890563">
        <w:rPr>
          <w:rFonts w:ascii="Times New Roman" w:hAnsi="Times New Roman" w:cs="Times New Roman"/>
          <w:sz w:val="24"/>
          <w:szCs w:val="24"/>
        </w:rPr>
        <w:t>,</w:t>
      </w:r>
      <w:r w:rsidR="00E216DF">
        <w:rPr>
          <w:rFonts w:ascii="Times New Roman" w:hAnsi="Times New Roman" w:cs="Times New Roman"/>
          <w:sz w:val="24"/>
          <w:szCs w:val="24"/>
        </w:rPr>
        <w:t xml:space="preserve"> through 4 different skits. All the 4 different skits exhibited the different instances of ragging in college premises. Th</w:t>
      </w:r>
      <w:r w:rsidR="00043687">
        <w:rPr>
          <w:rFonts w:ascii="Times New Roman" w:hAnsi="Times New Roman" w:cs="Times New Roman"/>
          <w:sz w:val="24"/>
          <w:szCs w:val="24"/>
        </w:rPr>
        <w:t>rough th</w:t>
      </w:r>
      <w:r w:rsidR="002E1144">
        <w:rPr>
          <w:rFonts w:ascii="Times New Roman" w:hAnsi="Times New Roman" w:cs="Times New Roman"/>
          <w:sz w:val="24"/>
          <w:szCs w:val="24"/>
        </w:rPr>
        <w:t>ese skits,</w:t>
      </w:r>
      <w:r w:rsidR="00043687">
        <w:rPr>
          <w:rFonts w:ascii="Times New Roman" w:hAnsi="Times New Roman" w:cs="Times New Roman"/>
          <w:sz w:val="24"/>
          <w:szCs w:val="24"/>
        </w:rPr>
        <w:t xml:space="preserve"> student</w:t>
      </w:r>
      <w:r w:rsidR="002E1144">
        <w:rPr>
          <w:rFonts w:ascii="Times New Roman" w:hAnsi="Times New Roman" w:cs="Times New Roman"/>
          <w:sz w:val="24"/>
          <w:szCs w:val="24"/>
        </w:rPr>
        <w:t xml:space="preserve"> </w:t>
      </w:r>
      <w:r w:rsidR="00043687">
        <w:rPr>
          <w:rFonts w:ascii="Times New Roman" w:hAnsi="Times New Roman" w:cs="Times New Roman"/>
          <w:sz w:val="24"/>
          <w:szCs w:val="24"/>
        </w:rPr>
        <w:t xml:space="preserve">explained the UGC rules, regulations and punishments inflicted for ragging practices as mentioned in the existing legal enactment. </w:t>
      </w:r>
    </w:p>
    <w:p w14:paraId="7CF45A54" w14:textId="3588FB3D" w:rsidR="002E1144" w:rsidRDefault="002E1144" w:rsidP="00CE26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an extension of Buddy system practice, our senior law students interacted with the newly admitted students in the canteen on the various issues of ragging practice. All the</w:t>
      </w:r>
      <w:r w:rsidR="0035001A"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 students were </w:t>
      </w:r>
      <w:r w:rsidR="0035001A">
        <w:rPr>
          <w:rFonts w:ascii="Times New Roman" w:hAnsi="Times New Roman" w:cs="Times New Roman"/>
          <w:sz w:val="24"/>
          <w:szCs w:val="24"/>
        </w:rPr>
        <w:t xml:space="preserve">very much </w:t>
      </w:r>
      <w:r>
        <w:rPr>
          <w:rFonts w:ascii="Times New Roman" w:hAnsi="Times New Roman" w:cs="Times New Roman"/>
          <w:sz w:val="24"/>
          <w:szCs w:val="24"/>
        </w:rPr>
        <w:t xml:space="preserve">overwhelmed with </w:t>
      </w:r>
      <w:r w:rsidR="0035001A">
        <w:rPr>
          <w:rFonts w:ascii="Times New Roman" w:hAnsi="Times New Roman" w:cs="Times New Roman"/>
          <w:sz w:val="24"/>
          <w:szCs w:val="24"/>
        </w:rPr>
        <w:t>such activit</w:t>
      </w:r>
      <w:r w:rsidR="00890563">
        <w:rPr>
          <w:rFonts w:ascii="Times New Roman" w:hAnsi="Times New Roman" w:cs="Times New Roman"/>
          <w:sz w:val="24"/>
          <w:szCs w:val="24"/>
        </w:rPr>
        <w:t>y</w:t>
      </w:r>
      <w:r w:rsidR="0035001A">
        <w:rPr>
          <w:rFonts w:ascii="Times New Roman" w:hAnsi="Times New Roman" w:cs="Times New Roman"/>
          <w:sz w:val="24"/>
          <w:szCs w:val="24"/>
        </w:rPr>
        <w:t xml:space="preserve"> of the senior students and appreciated all their efforts.</w:t>
      </w:r>
    </w:p>
    <w:p w14:paraId="2AFBC842" w14:textId="36CC5E3E" w:rsidR="009D5AFD" w:rsidRPr="00574717" w:rsidRDefault="0035001A" w:rsidP="0057471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program was co-</w:t>
      </w:r>
      <w:r w:rsidR="00CB43E2"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ordinated by Dr. Vaishali A. Sukhdeve, under the guidance and supervision</w:t>
      </w:r>
      <w:r w:rsidR="008905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90563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 Dr.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S.P.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Kalamdhad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The senior Final year students involved in buddy system were Ms. Sanika </w:t>
      </w:r>
      <w:proofErr w:type="spellStart"/>
      <w:r>
        <w:rPr>
          <w:rFonts w:ascii="Times New Roman" w:hAnsi="Times New Roman" w:cs="Times New Roman"/>
          <w:sz w:val="24"/>
          <w:szCs w:val="24"/>
        </w:rPr>
        <w:t>Duragkar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Ms. Stuti </w:t>
      </w:r>
      <w:proofErr w:type="spellStart"/>
      <w:r>
        <w:rPr>
          <w:rFonts w:ascii="Times New Roman" w:hAnsi="Times New Roman" w:cs="Times New Roman"/>
          <w:sz w:val="24"/>
          <w:szCs w:val="24"/>
        </w:rPr>
        <w:t>Salodkar</w:t>
      </w:r>
      <w:proofErr w:type="spellEnd"/>
      <w:r>
        <w:rPr>
          <w:rFonts w:ascii="Times New Roman" w:hAnsi="Times New Roman" w:cs="Times New Roman"/>
          <w:sz w:val="24"/>
          <w:szCs w:val="24"/>
        </w:rPr>
        <w:t>, Ms, Sakshi Rathi and all other 15 students from B.A.LLB 3</w:t>
      </w:r>
      <w:r w:rsidRPr="0035001A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years course.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7"/>
        <w:gridCol w:w="3959"/>
      </w:tblGrid>
      <w:tr w:rsidR="003E5CA7" w14:paraId="17FB4E8E" w14:textId="77777777" w:rsidTr="00E75AF9">
        <w:tc>
          <w:tcPr>
            <w:tcW w:w="9016" w:type="dxa"/>
            <w:gridSpan w:val="2"/>
          </w:tcPr>
          <w:p w14:paraId="1E1EA060" w14:textId="7BB5246E" w:rsidR="003E5CA7" w:rsidRDefault="003E5CA7" w:rsidP="009D5A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D5AF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748CDDB" wp14:editId="2BD1C8B6">
                  <wp:extent cx="5257800" cy="2583180"/>
                  <wp:effectExtent l="0" t="0" r="0" b="7620"/>
                  <wp:docPr id="1415154133" name="Picture 14" descr="A person standing in front of a table with a projector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154133" name="Picture 14" descr="A person standing in front of a table with a projector scre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CA7" w14:paraId="3E02CCDA" w14:textId="77777777" w:rsidTr="005218B5">
        <w:tc>
          <w:tcPr>
            <w:tcW w:w="9016" w:type="dxa"/>
            <w:gridSpan w:val="2"/>
          </w:tcPr>
          <w:p w14:paraId="43515ADD" w14:textId="223F22CF" w:rsidR="003E5CA7" w:rsidRPr="00890563" w:rsidRDefault="00890563" w:rsidP="00020E9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90563">
              <w:rPr>
                <w:rFonts w:ascii="Times New Roman" w:hAnsi="Times New Roman" w:cs="Times New Roman"/>
                <w:noProof/>
                <w:sz w:val="24"/>
                <w:szCs w:val="24"/>
              </w:rPr>
              <w:t>DR. SANDHYA KALAMDHAD, CO-ORDINATOR OF ANTI RAGGING CELL ADRESSING THE NEWLY ADMITTED STUDENTS</w:t>
            </w:r>
          </w:p>
          <w:p w14:paraId="1330463A" w14:textId="7F20E3D8" w:rsidR="00890563" w:rsidRPr="00890563" w:rsidRDefault="00890563" w:rsidP="00020E9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20E97" w14:paraId="5F74E8EC" w14:textId="77777777" w:rsidTr="00020E97">
        <w:tc>
          <w:tcPr>
            <w:tcW w:w="5057" w:type="dxa"/>
          </w:tcPr>
          <w:p w14:paraId="0C79A05D" w14:textId="33CDAD04" w:rsidR="003E5CA7" w:rsidRDefault="00020E97" w:rsidP="009D5A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D5AF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7337FC" wp14:editId="0A7939C4">
                  <wp:extent cx="3162067" cy="3714750"/>
                  <wp:effectExtent l="0" t="0" r="635" b="0"/>
                  <wp:docPr id="516103566" name="Picture 12" descr="A group of people standing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103566" name="Picture 12" descr="A group of people standing in a roo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777" cy="375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</w:tcPr>
          <w:p w14:paraId="3109C91B" w14:textId="5AF921EE" w:rsidR="003E5CA7" w:rsidRDefault="00020E97" w:rsidP="009D5A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D5AF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9792E9" wp14:editId="3AD14CB9">
                  <wp:extent cx="2444750" cy="3644900"/>
                  <wp:effectExtent l="0" t="0" r="0" b="0"/>
                  <wp:docPr id="199448206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48206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442" cy="366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E97" w14:paraId="6DBE4C2D" w14:textId="77777777" w:rsidTr="00F1069C">
        <w:tc>
          <w:tcPr>
            <w:tcW w:w="9016" w:type="dxa"/>
            <w:gridSpan w:val="2"/>
          </w:tcPr>
          <w:p w14:paraId="0163D3BB" w14:textId="50936AF9" w:rsidR="00020E97" w:rsidRPr="00020E97" w:rsidRDefault="00020E97" w:rsidP="009D5A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Cs w:val="22"/>
              </w:rPr>
            </w:pPr>
            <w:r w:rsidRPr="00020E97">
              <w:rPr>
                <w:rFonts w:ascii="Times New Roman" w:hAnsi="Times New Roman" w:cs="Times New Roman"/>
                <w:noProof/>
                <w:szCs w:val="22"/>
              </w:rPr>
              <w:t>GLIMPSES OF SKITS PERFORMED BY SENIOR LAW STUDENTS</w:t>
            </w:r>
          </w:p>
        </w:tc>
      </w:tr>
      <w:tr w:rsidR="00020E97" w14:paraId="5F326A25" w14:textId="77777777" w:rsidTr="00020E97">
        <w:tc>
          <w:tcPr>
            <w:tcW w:w="5057" w:type="dxa"/>
          </w:tcPr>
          <w:p w14:paraId="2BBDFF77" w14:textId="0FC23312" w:rsidR="00020E97" w:rsidRDefault="00020E97" w:rsidP="009D5A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3477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82E0452" wp14:editId="5A1A3788">
                  <wp:extent cx="3083331" cy="3302000"/>
                  <wp:effectExtent l="0" t="0" r="3175" b="0"/>
                  <wp:docPr id="1155581900" name="Picture 18" descr="A group of people standing toge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581900" name="Picture 18" descr="A group of people standing togeth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257" cy="332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</w:tcPr>
          <w:p w14:paraId="32FE41E3" w14:textId="4E9571B4" w:rsidR="00020E97" w:rsidRDefault="00020E97" w:rsidP="009D5A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347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37D870" wp14:editId="4B3F6533">
                  <wp:extent cx="2330450" cy="3282950"/>
                  <wp:effectExtent l="0" t="0" r="0" b="0"/>
                  <wp:docPr id="172586015" name="Picture 20" descr="A group of people outside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86015" name="Picture 20" descr="A group of people outside a buil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02" cy="329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E97" w14:paraId="6B2F8ACA" w14:textId="77777777" w:rsidTr="00C76EA2">
        <w:tc>
          <w:tcPr>
            <w:tcW w:w="9016" w:type="dxa"/>
            <w:gridSpan w:val="2"/>
          </w:tcPr>
          <w:p w14:paraId="23F2C352" w14:textId="77777777" w:rsidR="00020E97" w:rsidRDefault="00020E97" w:rsidP="009D5A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Cs w:val="22"/>
              </w:rPr>
            </w:pPr>
            <w:r w:rsidRPr="00020E97">
              <w:rPr>
                <w:rFonts w:ascii="Times New Roman" w:hAnsi="Times New Roman" w:cs="Times New Roman"/>
                <w:noProof/>
                <w:szCs w:val="22"/>
              </w:rPr>
              <w:t>SENIOR STUDENTS INTERACTING WITH THE NEWLY ADMITTED STUDENTS</w:t>
            </w:r>
            <w:r>
              <w:rPr>
                <w:rFonts w:ascii="Times New Roman" w:hAnsi="Times New Roman" w:cs="Times New Roman"/>
                <w:noProof/>
                <w:szCs w:val="22"/>
              </w:rPr>
              <w:t xml:space="preserve"> AT COLLEGE PREMISES ESPECIALLY CANTEEN</w:t>
            </w:r>
          </w:p>
          <w:p w14:paraId="457A5B8A" w14:textId="77777777" w:rsidR="00020E97" w:rsidRDefault="00020E97" w:rsidP="009D5A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Cs w:val="22"/>
              </w:rPr>
            </w:pPr>
          </w:p>
          <w:p w14:paraId="1B06B3E1" w14:textId="7AA89AE1" w:rsidR="00020E97" w:rsidRPr="00020E97" w:rsidRDefault="00020E97" w:rsidP="009D5A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Cs w:val="22"/>
              </w:rPr>
            </w:pPr>
          </w:p>
        </w:tc>
      </w:tr>
    </w:tbl>
    <w:p w14:paraId="41148A77" w14:textId="32876DCE" w:rsidR="009D5AFD" w:rsidRPr="009D5AFD" w:rsidRDefault="00020E97" w:rsidP="00020E9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9D5AFD">
        <w:rPr>
          <w:rFonts w:ascii="Times New Roman" w:hAnsi="Times New Roman" w:cs="Times New Roman"/>
          <w:noProof/>
          <w:sz w:val="28"/>
          <w:szCs w:val="28"/>
          <w:lang w:val="en-GB"/>
        </w:rPr>
        <w:drawing>
          <wp:inline distT="0" distB="0" distL="0" distR="0" wp14:anchorId="108C4889" wp14:editId="25CD8121">
            <wp:extent cx="4584700" cy="4076700"/>
            <wp:effectExtent l="0" t="0" r="6350" b="0"/>
            <wp:docPr id="250674532" name="Picture 4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74532" name="Picture 4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F7C6F" w14:textId="77777777" w:rsidR="009D5AFD" w:rsidRDefault="009D5AFD" w:rsidP="00463E3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350B71" w14:textId="77777777" w:rsidR="009D5AFD" w:rsidRDefault="009D5AFD" w:rsidP="00020E9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9D5A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B5"/>
    <w:rsid w:val="000046B5"/>
    <w:rsid w:val="00020E97"/>
    <w:rsid w:val="00043687"/>
    <w:rsid w:val="000B7DC1"/>
    <w:rsid w:val="000D762F"/>
    <w:rsid w:val="00174B68"/>
    <w:rsid w:val="00185087"/>
    <w:rsid w:val="001E3969"/>
    <w:rsid w:val="002C1AF3"/>
    <w:rsid w:val="002C7787"/>
    <w:rsid w:val="002E1144"/>
    <w:rsid w:val="002F3FC4"/>
    <w:rsid w:val="002F58F5"/>
    <w:rsid w:val="002F6C2C"/>
    <w:rsid w:val="0035001A"/>
    <w:rsid w:val="00362BE8"/>
    <w:rsid w:val="00392F25"/>
    <w:rsid w:val="003E5CA7"/>
    <w:rsid w:val="003F3FE9"/>
    <w:rsid w:val="004309DD"/>
    <w:rsid w:val="004317EF"/>
    <w:rsid w:val="00463E39"/>
    <w:rsid w:val="00491BEC"/>
    <w:rsid w:val="004D721A"/>
    <w:rsid w:val="00500E75"/>
    <w:rsid w:val="0053477C"/>
    <w:rsid w:val="00544C85"/>
    <w:rsid w:val="00574717"/>
    <w:rsid w:val="00640E06"/>
    <w:rsid w:val="0068031C"/>
    <w:rsid w:val="007731BB"/>
    <w:rsid w:val="00890563"/>
    <w:rsid w:val="008F46DD"/>
    <w:rsid w:val="009031ED"/>
    <w:rsid w:val="00966D73"/>
    <w:rsid w:val="009D42E6"/>
    <w:rsid w:val="009D5AFD"/>
    <w:rsid w:val="00A11EA0"/>
    <w:rsid w:val="00A523CA"/>
    <w:rsid w:val="00A5414E"/>
    <w:rsid w:val="00AE0D73"/>
    <w:rsid w:val="00B62CC7"/>
    <w:rsid w:val="00BD6C20"/>
    <w:rsid w:val="00C32EA4"/>
    <w:rsid w:val="00C41D8D"/>
    <w:rsid w:val="00C6345E"/>
    <w:rsid w:val="00CB43E2"/>
    <w:rsid w:val="00CD297E"/>
    <w:rsid w:val="00CE26E0"/>
    <w:rsid w:val="00DA2518"/>
    <w:rsid w:val="00DC7179"/>
    <w:rsid w:val="00DC7A34"/>
    <w:rsid w:val="00E216DF"/>
    <w:rsid w:val="00E9631A"/>
    <w:rsid w:val="00F11A28"/>
    <w:rsid w:val="00F31341"/>
    <w:rsid w:val="00F5394A"/>
    <w:rsid w:val="00F57E6F"/>
    <w:rsid w:val="00F61372"/>
    <w:rsid w:val="00F7192A"/>
    <w:rsid w:val="00F81DC7"/>
    <w:rsid w:val="00FD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0ED9B"/>
  <w15:chartTrackingRefBased/>
  <w15:docId w15:val="{06E915E5-93D4-4664-A437-2BA2FDF72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A2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C7179"/>
    <w:rPr>
      <w:color w:val="0000FF"/>
      <w:u w:val="single"/>
    </w:rPr>
  </w:style>
  <w:style w:type="paragraph" w:customStyle="1" w:styleId="Default">
    <w:name w:val="Default"/>
    <w:rsid w:val="00F313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 w:bidi="hi-IN"/>
    </w:rPr>
  </w:style>
  <w:style w:type="table" w:styleId="TableGrid">
    <w:name w:val="Table Grid"/>
    <w:basedOn w:val="TableNormal"/>
    <w:uiPriority w:val="39"/>
    <w:rsid w:val="00F31341"/>
    <w:pPr>
      <w:spacing w:after="0" w:line="240" w:lineRule="auto"/>
    </w:pPr>
    <w:rPr>
      <w:szCs w:val="20"/>
      <w:lang w:val="en-GB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Sandhya</dc:creator>
  <cp:keywords/>
  <dc:description/>
  <cp:lastModifiedBy>ADV. ABHAY SUKHDEVE</cp:lastModifiedBy>
  <cp:revision>9</cp:revision>
  <dcterms:created xsi:type="dcterms:W3CDTF">2024-10-09T05:30:00Z</dcterms:created>
  <dcterms:modified xsi:type="dcterms:W3CDTF">2024-10-12T08:03:00Z</dcterms:modified>
</cp:coreProperties>
</file>